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2"/>
        <w:gridCol w:w="4774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октября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Каримова Р.Я.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Каримова Руслана </w:t>
      </w:r>
      <w:r>
        <w:rPr>
          <w:rFonts w:ascii="Times New Roman" w:eastAsia="Times New Roman" w:hAnsi="Times New Roman" w:cs="Times New Roman"/>
        </w:rPr>
        <w:t>Ягафаровича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27.06.2025</w:t>
      </w:r>
      <w:r>
        <w:rPr>
          <w:rFonts w:ascii="Times New Roman" w:eastAsia="Times New Roman" w:hAnsi="Times New Roman" w:cs="Times New Roman"/>
        </w:rPr>
        <w:t xml:space="preserve">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по ч.1 ст.20.25 КоАП РФ к наказанию в виде штрафа в размере </w:t>
      </w:r>
      <w:r>
        <w:rPr>
          <w:rFonts w:ascii="Times New Roman" w:eastAsia="Times New Roman" w:hAnsi="Times New Roman" w:cs="Times New Roman"/>
        </w:rPr>
        <w:t>1020</w:t>
      </w:r>
      <w:r>
        <w:rPr>
          <w:rFonts w:ascii="Times New Roman" w:eastAsia="Times New Roman" w:hAnsi="Times New Roman" w:cs="Times New Roman"/>
        </w:rPr>
        <w:t xml:space="preserve"> руб., штраф не оплачен, исполнительное производство </w:t>
      </w:r>
      <w:r>
        <w:rPr>
          <w:rFonts w:ascii="Times New Roman" w:eastAsia="Times New Roman" w:hAnsi="Times New Roman" w:cs="Times New Roman"/>
        </w:rPr>
        <w:t>возбуждено 10.10.2025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14.10.2026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Звездная</w:t>
      </w:r>
      <w:r>
        <w:rPr>
          <w:rFonts w:ascii="Times New Roman" w:eastAsia="Times New Roman" w:hAnsi="Times New Roman" w:cs="Times New Roman"/>
        </w:rPr>
        <w:t xml:space="preserve"> д.4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86401985/4098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14.08.2026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13.10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403170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86401985/4098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объяснением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.10.2026.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признание вины в совершенном правонарушении, </w:t>
      </w:r>
      <w:r>
        <w:rPr>
          <w:rFonts w:ascii="Times New Roman" w:eastAsia="Times New Roman" w:hAnsi="Times New Roman" w:cs="Times New Roman"/>
        </w:rPr>
        <w:t>обстоятельством, отягчающим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административную ответственность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является повторное совершение однородного </w:t>
      </w:r>
      <w:r>
        <w:rPr>
          <w:rFonts w:ascii="Times New Roman" w:eastAsia="Times New Roman" w:hAnsi="Times New Roman" w:cs="Times New Roman"/>
        </w:rPr>
        <w:t>правоанрушения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Каримову Р.Я.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Каримова Руслана </w:t>
      </w:r>
      <w:r>
        <w:rPr>
          <w:rFonts w:ascii="Times New Roman" w:eastAsia="Times New Roman" w:hAnsi="Times New Roman" w:cs="Times New Roman"/>
        </w:rPr>
        <w:t>Ягафаровича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двое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88</w:t>
    </w:r>
    <w:r>
      <w:rPr>
        <w:rFonts w:ascii="Times New Roman" w:eastAsia="Times New Roman" w:hAnsi="Times New Roman" w:cs="Times New Roman"/>
      </w:rPr>
      <w:t>3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7rplc-10">
    <w:name w:val="cat-UserDefined grp-27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